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D4" w:rsidRPr="00F84A1E" w:rsidRDefault="003E6DD4" w:rsidP="003E6DD4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АВТОНОМНАЯ НЕКОММЕРЧЕСКАЯ ОРГАНИЗАЦИЯ</w:t>
      </w:r>
    </w:p>
    <w:p w:rsidR="003E6DD4" w:rsidRPr="00F84A1E" w:rsidRDefault="003E6DD4" w:rsidP="003E6DD4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ДОПОЛНИТЕЛЬНОГО ПРОФЕССИОНАЛЬНОГО ОБРАЗОВАНИЯ</w:t>
      </w:r>
    </w:p>
    <w:p w:rsidR="00721830" w:rsidRPr="00C80BBC" w:rsidRDefault="003E6DD4" w:rsidP="003E6DD4">
      <w:pPr>
        <w:pStyle w:val="Style4"/>
        <w:widowControl/>
        <w:spacing w:line="240" w:lineRule="exact"/>
        <w:ind w:right="-1"/>
        <w:jc w:val="center"/>
        <w:rPr>
          <w:b/>
          <w:color w:val="000000"/>
        </w:rPr>
      </w:pPr>
      <w:r w:rsidRPr="00F84A1E">
        <w:rPr>
          <w:b/>
          <w:color w:val="000000"/>
        </w:rPr>
        <w:t>«ЦЕНТРАЛЬНЫЙ МНОГОПРОФИЛЬНЫЙ ИНСТИТУТ»</w:t>
      </w:r>
    </w:p>
    <w:p w:rsidR="009D544A" w:rsidRPr="00C80BBC" w:rsidRDefault="009D544A" w:rsidP="009D544A">
      <w:pPr>
        <w:pStyle w:val="Style4"/>
        <w:widowControl/>
        <w:spacing w:line="240" w:lineRule="exact"/>
        <w:ind w:right="-1"/>
        <w:jc w:val="center"/>
        <w:rPr>
          <w:b/>
          <w:color w:val="000000"/>
        </w:rPr>
      </w:pPr>
    </w:p>
    <w:p w:rsidR="003E6DD4" w:rsidRPr="003E6DD4" w:rsidRDefault="003E6DD4" w:rsidP="003E6D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DD4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3E6DD4" w:rsidRPr="003E6DD4" w:rsidRDefault="003E6DD4" w:rsidP="003E6D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DD4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3E6DD4" w:rsidRPr="003E6DD4" w:rsidRDefault="003E6DD4" w:rsidP="003E6D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DD4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3E6DD4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3E6DD4" w:rsidRPr="003E6DD4" w:rsidRDefault="003E6DD4" w:rsidP="003E6D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EF6" w:rsidRPr="00C80BBC" w:rsidRDefault="003E6DD4" w:rsidP="003E6D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E6D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3E6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6D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3E6DD4">
        <w:rPr>
          <w:rFonts w:ascii="Times New Roman" w:eastAsia="Times New Roman" w:hAnsi="Times New Roman"/>
          <w:sz w:val="24"/>
          <w:szCs w:val="24"/>
          <w:lang w:eastAsia="ru-RU"/>
        </w:rPr>
        <w:t>2017 г</w:t>
      </w:r>
    </w:p>
    <w:p w:rsidR="000D1EF6" w:rsidRPr="00C80BBC" w:rsidRDefault="000D1EF6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C80BBC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C80B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8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C80BB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C80BBC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0B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повышения квалификации по программе </w:t>
      </w:r>
    </w:p>
    <w:p w:rsidR="00721830" w:rsidRPr="00C80BBC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0BBC">
        <w:rPr>
          <w:rFonts w:ascii="Times New Roman" w:hAnsi="Times New Roman"/>
          <w:b/>
          <w:bCs/>
          <w:sz w:val="24"/>
          <w:szCs w:val="24"/>
          <w:lang w:eastAsia="ru-RU"/>
        </w:rPr>
        <w:t>«Библиотечное дело»</w:t>
      </w:r>
    </w:p>
    <w:p w:rsidR="00721830" w:rsidRPr="00C80BBC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C80BBC" w:rsidRDefault="00721830" w:rsidP="004D5962">
      <w:pPr>
        <w:pStyle w:val="Style8"/>
        <w:widowControl/>
        <w:spacing w:line="240" w:lineRule="exact"/>
        <w:rPr>
          <w:b/>
        </w:rPr>
      </w:pPr>
      <w:r w:rsidRPr="00C80BBC">
        <w:rPr>
          <w:b/>
        </w:rPr>
        <w:t xml:space="preserve">Цель –  </w:t>
      </w:r>
      <w:r w:rsidRPr="00C80BBC">
        <w:t>повышение квалификации специалистов</w:t>
      </w:r>
    </w:p>
    <w:p w:rsidR="00721830" w:rsidRPr="00C80BBC" w:rsidRDefault="00721830" w:rsidP="00326F62">
      <w:pPr>
        <w:pStyle w:val="Style8"/>
        <w:spacing w:line="240" w:lineRule="exact"/>
      </w:pPr>
      <w:r w:rsidRPr="00C80BBC">
        <w:rPr>
          <w:b/>
        </w:rPr>
        <w:t>Категория слушателей</w:t>
      </w:r>
      <w:r w:rsidRPr="00C80BBC">
        <w:t xml:space="preserve"> – специалисты библиотечного дела, лица имеющие среднее и высшее профессиональное образование.</w:t>
      </w:r>
    </w:p>
    <w:p w:rsidR="00721830" w:rsidRPr="00C80BBC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C80BBC">
        <w:rPr>
          <w:rStyle w:val="FontStyle25"/>
          <w:sz w:val="24"/>
          <w:szCs w:val="24"/>
        </w:rPr>
        <w:t xml:space="preserve">Срок обучения: </w:t>
      </w:r>
      <w:r w:rsidRPr="00C80BBC">
        <w:t>1</w:t>
      </w:r>
      <w:r w:rsidR="00B96A85" w:rsidRPr="00C80BBC">
        <w:t xml:space="preserve">44 </w:t>
      </w:r>
      <w:r w:rsidRPr="00C80BBC">
        <w:t>час</w:t>
      </w:r>
      <w:r w:rsidR="00B96A85" w:rsidRPr="00C80BBC">
        <w:t>а.</w:t>
      </w:r>
    </w:p>
    <w:p w:rsidR="00721830" w:rsidRPr="00C80BBC" w:rsidRDefault="00721830" w:rsidP="005925CF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C80BBC">
        <w:rPr>
          <w:b/>
        </w:rPr>
        <w:t>Форма обучения</w:t>
      </w:r>
      <w:r w:rsidRPr="00C80BBC">
        <w:t xml:space="preserve">: </w:t>
      </w:r>
      <w:r w:rsidR="009D544A" w:rsidRPr="00C80BBC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9D544A" w:rsidRPr="00C80BBC">
        <w:rPr>
          <w:bCs/>
        </w:rPr>
        <w:t>очно</w:t>
      </w:r>
      <w:proofErr w:type="spellEnd"/>
      <w:r w:rsidR="009D544A" w:rsidRPr="00C80BBC">
        <w:rPr>
          <w:bCs/>
        </w:rPr>
        <w:t xml:space="preserve"> – заочная, а также сочетание всех форм обучения) с применением электронного обучения,</w:t>
      </w:r>
      <w:proofErr w:type="gramEnd"/>
      <w:r w:rsidR="009D544A" w:rsidRPr="00C80BBC">
        <w:rPr>
          <w:bCs/>
        </w:rPr>
        <w:t xml:space="preserve"> дистанционных образовательных технологий.</w:t>
      </w:r>
    </w:p>
    <w:p w:rsidR="00721830" w:rsidRPr="00C80BBC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C80BBC" w:rsidTr="009D544A">
        <w:trPr>
          <w:trHeight w:val="315"/>
        </w:trPr>
        <w:tc>
          <w:tcPr>
            <w:tcW w:w="573" w:type="dxa"/>
            <w:vMerge w:val="restart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C80BBC" w:rsidTr="009D544A">
        <w:trPr>
          <w:trHeight w:val="255"/>
        </w:trPr>
        <w:tc>
          <w:tcPr>
            <w:tcW w:w="573" w:type="dxa"/>
            <w:vMerge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C80BBC" w:rsidTr="009D544A">
        <w:tc>
          <w:tcPr>
            <w:tcW w:w="573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C80BBC" w:rsidRDefault="00721830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Нормативные </w:t>
            </w:r>
            <w:r w:rsidR="00B96A85"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акты,</w:t>
            </w: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регулирующие деятельность специалиста по библиотечному делу</w:t>
            </w:r>
          </w:p>
        </w:tc>
        <w:tc>
          <w:tcPr>
            <w:tcW w:w="850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721830" w:rsidRPr="00C80BBC" w:rsidRDefault="00B96A8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C80BBC" w:rsidTr="009D544A">
        <w:tc>
          <w:tcPr>
            <w:tcW w:w="573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721830" w:rsidRPr="00C80BBC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BBC">
              <w:rPr>
                <w:rFonts w:ascii="Times New Roman" w:hAnsi="Times New Roman"/>
                <w:sz w:val="24"/>
                <w:szCs w:val="24"/>
              </w:rPr>
              <w:t>Условие и порядок хранение и транспортировки книг и других документов</w:t>
            </w:r>
          </w:p>
        </w:tc>
        <w:tc>
          <w:tcPr>
            <w:tcW w:w="850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C80BBC" w:rsidRDefault="00B96A8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C80BBC" w:rsidTr="009D544A">
        <w:tc>
          <w:tcPr>
            <w:tcW w:w="573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721830" w:rsidRPr="00C80BBC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BBC">
              <w:rPr>
                <w:rFonts w:ascii="Times New Roman" w:hAnsi="Times New Roman"/>
                <w:sz w:val="24"/>
                <w:szCs w:val="24"/>
              </w:rPr>
              <w:t>Учет, движение и выдача книг читателям</w:t>
            </w:r>
          </w:p>
        </w:tc>
        <w:tc>
          <w:tcPr>
            <w:tcW w:w="850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C80BBC" w:rsidRDefault="00B96A8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C80BBC" w:rsidTr="009D544A">
        <w:tc>
          <w:tcPr>
            <w:tcW w:w="573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721830" w:rsidRPr="00C80BBC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BBC">
              <w:rPr>
                <w:rFonts w:ascii="Times New Roman" w:hAnsi="Times New Roman"/>
                <w:sz w:val="24"/>
                <w:szCs w:val="24"/>
              </w:rPr>
              <w:t>Правило оформление документации на получаемые книги и материалы</w:t>
            </w:r>
          </w:p>
        </w:tc>
        <w:tc>
          <w:tcPr>
            <w:tcW w:w="850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C80BBC" w:rsidTr="009D544A">
        <w:trPr>
          <w:trHeight w:val="349"/>
        </w:trPr>
        <w:tc>
          <w:tcPr>
            <w:tcW w:w="573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721830" w:rsidRPr="00C80BBC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BBC">
              <w:rPr>
                <w:rFonts w:ascii="Times New Roman" w:hAnsi="Times New Roman"/>
                <w:sz w:val="24"/>
                <w:szCs w:val="24"/>
              </w:rPr>
              <w:t xml:space="preserve">Соблюдение санитарно гигиенических норм  на своем рабочем месте и помещении </w:t>
            </w:r>
          </w:p>
        </w:tc>
        <w:tc>
          <w:tcPr>
            <w:tcW w:w="850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721830" w:rsidRPr="00C80BBC" w:rsidRDefault="00721830" w:rsidP="007726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C80BBC" w:rsidTr="009D544A">
        <w:trPr>
          <w:trHeight w:val="270"/>
        </w:trPr>
        <w:tc>
          <w:tcPr>
            <w:tcW w:w="573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721830" w:rsidRPr="00C80BBC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0BBC">
              <w:rPr>
                <w:rFonts w:ascii="Times New Roman" w:hAnsi="Times New Roman"/>
                <w:sz w:val="24"/>
                <w:szCs w:val="24"/>
              </w:rPr>
              <w:t>Требования  по гражданской обороне и при возникновении чрезвычайных ситуациях</w:t>
            </w:r>
          </w:p>
        </w:tc>
        <w:tc>
          <w:tcPr>
            <w:tcW w:w="850" w:type="dxa"/>
          </w:tcPr>
          <w:p w:rsidR="00721830" w:rsidRPr="00C80BBC" w:rsidRDefault="00B96A8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21830" w:rsidRPr="00C80BBC" w:rsidRDefault="00B96A8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721830" w:rsidRPr="00C80BBC" w:rsidRDefault="00B96A8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8" w:type="dxa"/>
          </w:tcPr>
          <w:p w:rsidR="00721830" w:rsidRPr="00C80BBC" w:rsidRDefault="00721830" w:rsidP="0077261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C80BBC" w:rsidTr="009D544A">
        <w:trPr>
          <w:trHeight w:val="423"/>
        </w:trPr>
        <w:tc>
          <w:tcPr>
            <w:tcW w:w="573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C80BBC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C80BBC" w:rsidRDefault="00B96A8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721830" w:rsidRPr="00C80BBC" w:rsidRDefault="009D544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C80BBC" w:rsidTr="009D544A">
        <w:trPr>
          <w:trHeight w:val="417"/>
        </w:trPr>
        <w:tc>
          <w:tcPr>
            <w:tcW w:w="573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C80BBC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96A85"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721830" w:rsidRPr="00C80BBC" w:rsidRDefault="00B96A8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8" w:type="dxa"/>
          </w:tcPr>
          <w:p w:rsidR="00721830" w:rsidRPr="00C80BBC" w:rsidRDefault="00B96A8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08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C80BBC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C80BBC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21830" w:rsidRPr="00C80BBC" w:rsidRDefault="00721830">
      <w:pPr>
        <w:rPr>
          <w:rFonts w:ascii="Times New Roman" w:hAnsi="Times New Roman"/>
          <w:sz w:val="24"/>
          <w:szCs w:val="24"/>
        </w:rPr>
      </w:pPr>
    </w:p>
    <w:sectPr w:rsidR="00721830" w:rsidRPr="00C80BBC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D1EF6"/>
    <w:rsid w:val="00137B1A"/>
    <w:rsid w:val="00150372"/>
    <w:rsid w:val="00184CD4"/>
    <w:rsid w:val="001C4A8F"/>
    <w:rsid w:val="00203D82"/>
    <w:rsid w:val="00210926"/>
    <w:rsid w:val="00326F62"/>
    <w:rsid w:val="003E6DD4"/>
    <w:rsid w:val="004D5962"/>
    <w:rsid w:val="005925CF"/>
    <w:rsid w:val="005B1869"/>
    <w:rsid w:val="006B0062"/>
    <w:rsid w:val="006F7BB2"/>
    <w:rsid w:val="00721830"/>
    <w:rsid w:val="0077261B"/>
    <w:rsid w:val="00785C76"/>
    <w:rsid w:val="00912FEA"/>
    <w:rsid w:val="00962EC5"/>
    <w:rsid w:val="009D544A"/>
    <w:rsid w:val="00A667D5"/>
    <w:rsid w:val="00AF3E04"/>
    <w:rsid w:val="00B061B5"/>
    <w:rsid w:val="00B62FA2"/>
    <w:rsid w:val="00B96A85"/>
    <w:rsid w:val="00C80BBC"/>
    <w:rsid w:val="00CA16B7"/>
    <w:rsid w:val="00CA7D71"/>
    <w:rsid w:val="00D21938"/>
    <w:rsid w:val="00D50F9D"/>
    <w:rsid w:val="00DF4791"/>
    <w:rsid w:val="00E91371"/>
    <w:rsid w:val="00EC37DE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18</cp:revision>
  <dcterms:created xsi:type="dcterms:W3CDTF">2016-06-09T07:22:00Z</dcterms:created>
  <dcterms:modified xsi:type="dcterms:W3CDTF">2018-09-20T08:26:00Z</dcterms:modified>
</cp:coreProperties>
</file>